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366A40" w14:textId="436205C1" w:rsidR="00DD46C8" w:rsidRPr="00DD46C8" w:rsidRDefault="00DD46C8" w:rsidP="00DD46C8">
      <w:pPr>
        <w:tabs>
          <w:tab w:val="left" w:pos="1793"/>
        </w:tabs>
        <w:rPr>
          <w:rFonts w:ascii="Year supply of fairy cakes" w:hAnsi="Year supply of fairy cakes"/>
          <w:b/>
          <w:bCs/>
          <w:sz w:val="72"/>
          <w:szCs w:val="72"/>
        </w:rPr>
      </w:pPr>
      <w:r w:rsidRPr="00DD46C8">
        <w:rPr>
          <w:rFonts w:ascii="Year supply of fairy cakes" w:hAnsi="Year supply of fairy cakes"/>
          <w:b/>
          <w:bCs/>
          <w:sz w:val="72"/>
          <w:szCs w:val="72"/>
        </w:rPr>
        <w:t>HANABI</w:t>
      </w:r>
    </w:p>
    <w:p w14:paraId="03EF600C" w14:textId="21014164" w:rsidR="00DD46C8" w:rsidRPr="00926CEE" w:rsidRDefault="00DD46C8" w:rsidP="00DD46C8">
      <w:pPr>
        <w:tabs>
          <w:tab w:val="left" w:pos="1793"/>
        </w:tabs>
        <w:rPr>
          <w:b/>
          <w:bCs/>
        </w:rPr>
      </w:pPr>
      <w:r w:rsidRPr="00926CEE">
        <w:rPr>
          <w:b/>
          <w:bCs/>
        </w:rPr>
        <w:t>OBJECTIVE OF THE GAME:</w:t>
      </w:r>
    </w:p>
    <w:p w14:paraId="114464B5" w14:textId="77777777" w:rsidR="00DD46C8" w:rsidRDefault="00DD46C8" w:rsidP="00DD46C8">
      <w:pPr>
        <w:tabs>
          <w:tab w:val="left" w:pos="1793"/>
        </w:tabs>
      </w:pPr>
      <w:r>
        <w:t>Cooperate with other players by assemblin</w:t>
      </w:r>
      <w:bookmarkStart w:id="0" w:name="_GoBack"/>
      <w:bookmarkEnd w:id="0"/>
      <w:r>
        <w:t>g Fireworks with cards in ascending order. However, you are NOT allowed to look at your own cards, so work together while avoiding errors to get the highest score.</w:t>
      </w:r>
    </w:p>
    <w:p w14:paraId="07D83E03" w14:textId="3BEC0E00" w:rsidR="00DD46C8" w:rsidRDefault="00DD46C8" w:rsidP="00DD46C8">
      <w:pPr>
        <w:tabs>
          <w:tab w:val="left" w:pos="1793"/>
        </w:tabs>
        <w:rPr>
          <w:b/>
          <w:bCs/>
        </w:rPr>
      </w:pPr>
      <w:r w:rsidRPr="00926CEE">
        <w:rPr>
          <w:b/>
          <w:bCs/>
        </w:rPr>
        <w:t>WHAT YOU WILL NEED TO PLAY</w:t>
      </w:r>
      <w:r>
        <w:rPr>
          <w:b/>
          <w:bCs/>
        </w:rPr>
        <w:t>:</w:t>
      </w:r>
    </w:p>
    <w:p w14:paraId="0DCFACCB" w14:textId="77777777" w:rsidR="00DD46C8" w:rsidRDefault="00DD46C8" w:rsidP="00DD46C8">
      <w:pPr>
        <w:tabs>
          <w:tab w:val="left" w:pos="1793"/>
        </w:tabs>
      </w:pPr>
      <w:r w:rsidRPr="004B10E5">
        <w:rPr>
          <w:i/>
          <w:iCs/>
        </w:rPr>
        <w:t>Hanabi</w:t>
      </w:r>
      <w:r>
        <w:rPr>
          <w:i/>
          <w:iCs/>
        </w:rPr>
        <w:t xml:space="preserve"> </w:t>
      </w:r>
      <w:r>
        <w:t xml:space="preserve">is played with 2 to 5 players and a deck of 50 </w:t>
      </w:r>
      <w:r w:rsidRPr="001C09D5">
        <w:rPr>
          <w:i/>
          <w:iCs/>
        </w:rPr>
        <w:t>Hanabi</w:t>
      </w:r>
      <w:r>
        <w:t xml:space="preserve"> cards, 8 Blue tokens, 3 Red tokens, and a box or divider.  </w:t>
      </w:r>
    </w:p>
    <w:p w14:paraId="7324A7F5" w14:textId="18B59F92" w:rsidR="00DD46C8" w:rsidRPr="004B10E5" w:rsidRDefault="00DD46C8" w:rsidP="00DD46C8">
      <w:pPr>
        <w:tabs>
          <w:tab w:val="left" w:pos="1793"/>
        </w:tabs>
        <w:rPr>
          <w:b/>
          <w:bCs/>
        </w:rPr>
      </w:pPr>
      <w:r>
        <w:rPr>
          <w:b/>
          <w:bCs/>
        </w:rPr>
        <w:t xml:space="preserve">VALUE </w:t>
      </w:r>
      <w:r w:rsidRPr="004B10E5">
        <w:rPr>
          <w:b/>
          <w:bCs/>
        </w:rPr>
        <w:t>OF CARDS (</w:t>
      </w:r>
      <w:r>
        <w:rPr>
          <w:b/>
          <w:bCs/>
        </w:rPr>
        <w:t>Low</w:t>
      </w:r>
      <w:r w:rsidRPr="004B10E5">
        <w:rPr>
          <w:b/>
          <w:bCs/>
        </w:rPr>
        <w:t xml:space="preserve"> to </w:t>
      </w:r>
      <w:r>
        <w:rPr>
          <w:b/>
          <w:bCs/>
        </w:rPr>
        <w:t>High</w:t>
      </w:r>
      <w:r w:rsidRPr="004B10E5">
        <w:rPr>
          <w:b/>
          <w:bCs/>
        </w:rPr>
        <w:t>):</w:t>
      </w:r>
    </w:p>
    <w:p w14:paraId="604C5564" w14:textId="77777777" w:rsidR="00DD46C8" w:rsidRDefault="00DD46C8" w:rsidP="00DD46C8">
      <w:pPr>
        <w:tabs>
          <w:tab w:val="left" w:pos="1793"/>
        </w:tabs>
      </w:pPr>
      <w:r>
        <w:t>1-2-3-4-5</w:t>
      </w:r>
    </w:p>
    <w:p w14:paraId="6B74D30A" w14:textId="77777777" w:rsidR="00DD46C8" w:rsidRDefault="00DD46C8" w:rsidP="00DD46C8">
      <w:pPr>
        <w:tabs>
          <w:tab w:val="left" w:pos="1793"/>
        </w:tabs>
        <w:rPr>
          <w:b/>
          <w:bCs/>
        </w:rPr>
      </w:pPr>
      <w:r w:rsidRPr="001234DA">
        <w:rPr>
          <w:b/>
          <w:bCs/>
        </w:rPr>
        <w:t>SETTING UP THE GAME</w:t>
      </w:r>
      <w:r>
        <w:rPr>
          <w:b/>
          <w:bCs/>
        </w:rPr>
        <w:t>:</w:t>
      </w:r>
    </w:p>
    <w:p w14:paraId="7BD10E2E" w14:textId="77777777" w:rsidR="00DD46C8" w:rsidRDefault="00DD46C8" w:rsidP="00DD46C8">
      <w:pPr>
        <w:tabs>
          <w:tab w:val="left" w:pos="1793"/>
        </w:tabs>
      </w:pPr>
      <w:r>
        <w:t xml:space="preserve">Place all the blue tokens in a box and the red tokens outside the box. Then shuffle the </w:t>
      </w:r>
      <w:r w:rsidRPr="00C67E31">
        <w:rPr>
          <w:i/>
          <w:iCs/>
        </w:rPr>
        <w:t>Hanabi</w:t>
      </w:r>
      <w:r>
        <w:t xml:space="preserve"> cards into a deck and keep it face down. Now deal each player 4 cards (if playing with 4 or 5 players) or 5 (if playing with 2 or 3 players). THE PLAYERS CANNOT LOOK AT THEIR OWN CARDS! They will turn their hand around so everyone else but them can see their cards. The player wearing the most colorful clothing goes first and will be continued in a clockwise rotation.</w:t>
      </w:r>
    </w:p>
    <w:p w14:paraId="1E19FC1D" w14:textId="77777777" w:rsidR="00DD46C8" w:rsidRDefault="00DD46C8" w:rsidP="00DD46C8">
      <w:pPr>
        <w:tabs>
          <w:tab w:val="left" w:pos="1793"/>
        </w:tabs>
        <w:rPr>
          <w:b/>
          <w:bCs/>
        </w:rPr>
      </w:pPr>
    </w:p>
    <w:p w14:paraId="65E9B2AF" w14:textId="77777777" w:rsidR="00DD46C8" w:rsidRDefault="00DD46C8" w:rsidP="00DD46C8">
      <w:pPr>
        <w:tabs>
          <w:tab w:val="left" w:pos="1793"/>
        </w:tabs>
        <w:rPr>
          <w:b/>
          <w:bCs/>
        </w:rPr>
      </w:pPr>
      <w:r>
        <w:rPr>
          <w:b/>
          <w:bCs/>
        </w:rPr>
        <w:t>THE GAME:</w:t>
      </w:r>
    </w:p>
    <w:p w14:paraId="5178CEB9" w14:textId="77777777" w:rsidR="00DD46C8" w:rsidRDefault="00DD46C8" w:rsidP="00DD46C8">
      <w:pPr>
        <w:tabs>
          <w:tab w:val="left" w:pos="1793"/>
        </w:tabs>
      </w:pPr>
      <w:r>
        <w:t>Each player has 3 actions they are allowed to perform during their turn:</w:t>
      </w:r>
    </w:p>
    <w:p w14:paraId="229F5F4F" w14:textId="77777777" w:rsidR="00DD46C8" w:rsidRDefault="00DD46C8" w:rsidP="00DD46C8">
      <w:pPr>
        <w:pStyle w:val="ListParagraph"/>
        <w:numPr>
          <w:ilvl w:val="0"/>
          <w:numId w:val="1"/>
        </w:numPr>
        <w:tabs>
          <w:tab w:val="left" w:pos="1793"/>
        </w:tabs>
      </w:pPr>
      <w:r w:rsidRPr="001F79FA">
        <w:rPr>
          <w:b/>
          <w:bCs/>
        </w:rPr>
        <w:t>Giving a piece of information</w:t>
      </w:r>
      <w:r>
        <w:t xml:space="preserve"> – The current player takes a blue token from the box and places it outside the box with the red tokens. After completing this task, the player can give a hint to a teammate about their cards. However, this action can only be performed if a blue token is outside the box. And the information given is limited to either the color or the value of their card. The player also needs to give out complete information, for example: “You have a blue card here and here”, and…  “You have a one 3 right there”.</w:t>
      </w:r>
    </w:p>
    <w:p w14:paraId="571813D8" w14:textId="77777777" w:rsidR="00DD46C8" w:rsidRDefault="00DD46C8" w:rsidP="00DD46C8">
      <w:pPr>
        <w:pStyle w:val="ListParagraph"/>
        <w:numPr>
          <w:ilvl w:val="0"/>
          <w:numId w:val="1"/>
        </w:numPr>
        <w:tabs>
          <w:tab w:val="left" w:pos="1793"/>
        </w:tabs>
      </w:pPr>
      <w:r w:rsidRPr="001F79FA">
        <w:rPr>
          <w:b/>
          <w:bCs/>
        </w:rPr>
        <w:t>Discarding a card</w:t>
      </w:r>
      <w:r>
        <w:t xml:space="preserve"> – The current player returns a blue token to the box. After completing this task, the player discards a card from their hand into a separate discard pile left face up. Then they will take a new card from the pickup pile without looking at it. However, this action cannot be performed if all the blue tokens are inside the box.</w:t>
      </w:r>
    </w:p>
    <w:p w14:paraId="51BE1D82" w14:textId="77777777" w:rsidR="00DD46C8" w:rsidRDefault="00DD46C8" w:rsidP="00DD46C8">
      <w:pPr>
        <w:pStyle w:val="ListParagraph"/>
        <w:numPr>
          <w:ilvl w:val="0"/>
          <w:numId w:val="1"/>
        </w:numPr>
        <w:tabs>
          <w:tab w:val="left" w:pos="1793"/>
        </w:tabs>
      </w:pPr>
      <w:r>
        <w:rPr>
          <w:b/>
          <w:bCs/>
        </w:rPr>
        <w:t>Playing a card</w:t>
      </w:r>
      <w:r>
        <w:t xml:space="preserve"> – The current player takes a card from their hand and will place it down face-up between them and their teammates. This action will have two outcomes, the first resulting in </w:t>
      </w:r>
      <w:r>
        <w:lastRenderedPageBreak/>
        <w:t xml:space="preserve">the beginning or completion of a firework. The second outcome involves the card failing to start or complete a firework, resulting in a red token being added into the box. If there are still red tokens remaining outside the box, then the game continues, and the player will take a new card from the pickup pile without looking at it.  </w:t>
      </w:r>
    </w:p>
    <w:p w14:paraId="057EEE7B" w14:textId="77777777" w:rsidR="00DD46C8" w:rsidRPr="009014E4" w:rsidRDefault="00DD46C8" w:rsidP="00DD46C8">
      <w:pPr>
        <w:tabs>
          <w:tab w:val="left" w:pos="1793"/>
        </w:tabs>
      </w:pPr>
      <w:r>
        <w:rPr>
          <w:b/>
          <w:bCs/>
        </w:rPr>
        <w:t>FIREWORKS</w:t>
      </w:r>
      <w:r w:rsidRPr="009014E4">
        <w:rPr>
          <w:b/>
          <w:bCs/>
        </w:rPr>
        <w:t>:</w:t>
      </w:r>
    </w:p>
    <w:p w14:paraId="718F8786" w14:textId="77777777" w:rsidR="00DD46C8" w:rsidRDefault="00DD46C8" w:rsidP="00DD46C8">
      <w:pPr>
        <w:tabs>
          <w:tab w:val="left" w:pos="1793"/>
        </w:tabs>
      </w:pPr>
      <w:r>
        <w:t>Five fireworks must be assembled! Each firework requires one distinct color and needs to be placed in ascending order by the card’s values. (Start with 1, then 2, followed by 3, then 4, and last is 5.)</w:t>
      </w:r>
    </w:p>
    <w:p w14:paraId="2A4F0B47" w14:textId="77777777" w:rsidR="00DD46C8" w:rsidRDefault="00DD46C8" w:rsidP="00DD46C8">
      <w:pPr>
        <w:tabs>
          <w:tab w:val="left" w:pos="1793"/>
        </w:tabs>
      </w:pPr>
      <w:r>
        <w:t>When a firework is completed, the player can put a blue token back into the box.</w:t>
      </w:r>
    </w:p>
    <w:p w14:paraId="35707657" w14:textId="77777777" w:rsidR="00DD46C8" w:rsidRPr="009014E4" w:rsidRDefault="00DD46C8" w:rsidP="00DD46C8">
      <w:pPr>
        <w:tabs>
          <w:tab w:val="left" w:pos="1793"/>
        </w:tabs>
      </w:pPr>
      <w:r>
        <w:rPr>
          <w:b/>
          <w:bCs/>
        </w:rPr>
        <w:t>WINNING. LOSING. SCORING</w:t>
      </w:r>
      <w:r w:rsidRPr="009014E4">
        <w:rPr>
          <w:b/>
          <w:bCs/>
        </w:rPr>
        <w:t>:</w:t>
      </w:r>
    </w:p>
    <w:p w14:paraId="3678AF63" w14:textId="77777777" w:rsidR="00DD46C8" w:rsidRDefault="00DD46C8" w:rsidP="00DD46C8">
      <w:pPr>
        <w:tabs>
          <w:tab w:val="left" w:pos="1793"/>
        </w:tabs>
      </w:pPr>
      <w:r>
        <w:t>There are 3 scenarios that will end the game:</w:t>
      </w:r>
    </w:p>
    <w:p w14:paraId="4EED4341" w14:textId="77777777" w:rsidR="00DD46C8" w:rsidRDefault="00DD46C8" w:rsidP="00DD46C8">
      <w:pPr>
        <w:pStyle w:val="ListParagraph"/>
        <w:numPr>
          <w:ilvl w:val="0"/>
          <w:numId w:val="1"/>
        </w:numPr>
        <w:tabs>
          <w:tab w:val="left" w:pos="1793"/>
        </w:tabs>
      </w:pPr>
      <w:r>
        <w:rPr>
          <w:b/>
          <w:bCs/>
        </w:rPr>
        <w:t>Red Tokens</w:t>
      </w:r>
      <w:r>
        <w:t xml:space="preserve"> – The game will end immediately if all red tokens are placed in the box, everyone will lose as a result.</w:t>
      </w:r>
    </w:p>
    <w:p w14:paraId="7F39E9BA" w14:textId="77777777" w:rsidR="00DD46C8" w:rsidRDefault="00DD46C8" w:rsidP="00DD46C8">
      <w:pPr>
        <w:pStyle w:val="ListParagraph"/>
        <w:numPr>
          <w:ilvl w:val="0"/>
          <w:numId w:val="1"/>
        </w:numPr>
        <w:tabs>
          <w:tab w:val="left" w:pos="1793"/>
        </w:tabs>
      </w:pPr>
      <w:r>
        <w:rPr>
          <w:b/>
          <w:bCs/>
        </w:rPr>
        <w:t>The Last Card</w:t>
      </w:r>
      <w:r>
        <w:t xml:space="preserve"> – The game will end if the pickup pile runs out, but each player will have one more turn. (They cannot draw any more cards from the deck because its empty.) As a result, everyone will win with a score of 0 – 24 points. These points are tallied by the cards used to create the fireworks.</w:t>
      </w:r>
    </w:p>
    <w:p w14:paraId="08945AEB" w14:textId="54C8F348" w:rsidR="00DD46C8" w:rsidRDefault="00DD46C8" w:rsidP="00DD46C8">
      <w:pPr>
        <w:pStyle w:val="ListParagraph"/>
        <w:numPr>
          <w:ilvl w:val="0"/>
          <w:numId w:val="1"/>
        </w:numPr>
        <w:tabs>
          <w:tab w:val="left" w:pos="1793"/>
        </w:tabs>
      </w:pPr>
      <w:r>
        <w:rPr>
          <w:b/>
          <w:bCs/>
        </w:rPr>
        <w:t>Perfect Fireworks</w:t>
      </w:r>
      <w:r>
        <w:t xml:space="preserve"> – The game will end immediately if all five fireworks are completed before the deck runs out. As a result, everyone will win with a maximum score of 25 points.</w:t>
      </w:r>
    </w:p>
    <w:p w14:paraId="3C29F5C9" w14:textId="77777777" w:rsidR="00DD46C8" w:rsidRDefault="00DD46C8" w:rsidP="00DD46C8">
      <w:pPr>
        <w:tabs>
          <w:tab w:val="left" w:pos="1793"/>
        </w:tabs>
        <w:ind w:left="360"/>
      </w:pPr>
    </w:p>
    <w:p w14:paraId="239454E7" w14:textId="3E70A70A" w:rsidR="00772223" w:rsidRDefault="00DD46C8" w:rsidP="00DD46C8">
      <w:r w:rsidRPr="00B57ADE">
        <w:rPr>
          <w:b/>
          <w:bCs/>
        </w:rPr>
        <w:t>Source</w:t>
      </w:r>
      <w:r>
        <w:t xml:space="preserve">: </w:t>
      </w:r>
      <w:r w:rsidRPr="00B57ADE">
        <w:t>https://www.spillehulen.dk/media/102616/hanabi-card-game-rules.pdf</w:t>
      </w:r>
    </w:p>
    <w:sectPr w:rsidR="007722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Year supply of fairy cakes">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81584"/>
    <w:multiLevelType w:val="hybridMultilevel"/>
    <w:tmpl w:val="604A6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DD46C8"/>
    <w:rsid w:val="00174443"/>
    <w:rsid w:val="00772223"/>
    <w:rsid w:val="00DD4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1C87D"/>
  <w15:chartTrackingRefBased/>
  <w15:docId w15:val="{73E25FBC-EDBB-4230-AD2F-30D7631B9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6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46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512</Words>
  <Characters>2920</Characters>
  <Application>Microsoft Office Word</Application>
  <DocSecurity>0</DocSecurity>
  <Lines>24</Lines>
  <Paragraphs>6</Paragraphs>
  <ScaleCrop>false</ScaleCrop>
  <Company/>
  <LinksUpToDate>false</LinksUpToDate>
  <CharactersWithSpaces>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Arlette &amp; Calvin</dc:creator>
  <cp:keywords/>
  <dc:description/>
  <cp:lastModifiedBy>Arlette &amp; Calvin</cp:lastModifiedBy>
  <cp:revision>1</cp:revision>
  <dcterms:created xsi:type="dcterms:W3CDTF">2020-10-18T23:31:00Z</dcterms:created>
  <dcterms:modified xsi:type="dcterms:W3CDTF">2020-10-18T23:40:00Z</dcterms:modified>
</cp:coreProperties>
</file>